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E4DF0" w14:textId="74F4224A" w:rsidR="00217326" w:rsidRDefault="00217326">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6D2B46">
        <w:rPr>
          <w:rFonts w:ascii="Arial" w:hAnsi="Arial" w:cs="Arial"/>
          <w:b/>
          <w:bCs/>
          <w:sz w:val="22"/>
        </w:rPr>
        <w:t>RAN WG3</w:t>
      </w:r>
      <w:r w:rsidR="00525BA7">
        <w:rPr>
          <w:rFonts w:ascii="Arial" w:hAnsi="Arial" w:cs="Arial"/>
          <w:b/>
          <w:bCs/>
          <w:sz w:val="22"/>
        </w:rPr>
        <w:t xml:space="preserve"> #1</w:t>
      </w:r>
      <w:r w:rsidR="00612D9C">
        <w:rPr>
          <w:rFonts w:ascii="Arial" w:hAnsi="Arial" w:cs="Arial"/>
          <w:b/>
          <w:bCs/>
          <w:sz w:val="22"/>
        </w:rPr>
        <w:t>2</w:t>
      </w:r>
      <w:r w:rsidR="00396B0F">
        <w:rPr>
          <w:rFonts w:ascii="Arial" w:hAnsi="Arial" w:cs="Arial"/>
          <w:b/>
          <w:bCs/>
          <w:sz w:val="22"/>
        </w:rPr>
        <w:t>4</w:t>
      </w:r>
      <w:r>
        <w:rPr>
          <w:rFonts w:ascii="Arial" w:hAnsi="Arial" w:cs="Arial"/>
          <w:b/>
          <w:bCs/>
          <w:sz w:val="22"/>
        </w:rPr>
        <w:tab/>
      </w:r>
      <w:r>
        <w:rPr>
          <w:rFonts w:ascii="Arial" w:hAnsi="Arial" w:cs="Arial"/>
          <w:b/>
          <w:bCs/>
          <w:sz w:val="22"/>
        </w:rPr>
        <w:tab/>
      </w:r>
      <w:r>
        <w:rPr>
          <w:rFonts w:ascii="Arial" w:hAnsi="Arial" w:cs="Arial"/>
          <w:b/>
          <w:bCs/>
          <w:sz w:val="22"/>
        </w:rPr>
        <w:tab/>
      </w:r>
      <w:r w:rsidR="00EA36F6" w:rsidRPr="00EA36F6">
        <w:rPr>
          <w:rFonts w:ascii="Arial" w:hAnsi="Arial" w:cs="Arial"/>
          <w:b/>
          <w:bCs/>
          <w:sz w:val="22"/>
        </w:rPr>
        <w:t>R3-243265</w:t>
      </w:r>
      <w:r w:rsidR="00283B55">
        <w:rPr>
          <w:rFonts w:ascii="Arial" w:hAnsi="Arial" w:cs="Arial"/>
          <w:b/>
          <w:bCs/>
          <w:sz w:val="22"/>
        </w:rPr>
        <w:t>I</w:t>
      </w:r>
    </w:p>
    <w:p w14:paraId="0400BAF8" w14:textId="77777777" w:rsidR="00217326" w:rsidRDefault="00396B0F">
      <w:pPr>
        <w:pStyle w:val="Header"/>
        <w:tabs>
          <w:tab w:val="clear" w:pos="8306"/>
          <w:tab w:val="right" w:pos="9639"/>
        </w:tabs>
        <w:rPr>
          <w:rFonts w:ascii="Arial" w:hAnsi="Arial" w:cs="Arial"/>
          <w:b/>
          <w:bCs/>
          <w:sz w:val="22"/>
        </w:rPr>
      </w:pPr>
      <w:r>
        <w:rPr>
          <w:rFonts w:ascii="Arial" w:hAnsi="Arial" w:cs="Arial"/>
          <w:b/>
          <w:bCs/>
          <w:sz w:val="22"/>
        </w:rPr>
        <w:t>Fukuoka, Japan, 20-24 May</w:t>
      </w:r>
      <w:r w:rsidR="0012223E">
        <w:rPr>
          <w:rFonts w:ascii="Arial" w:hAnsi="Arial" w:cs="Arial"/>
          <w:b/>
          <w:bCs/>
          <w:sz w:val="22"/>
        </w:rPr>
        <w:t xml:space="preserve"> 2024</w:t>
      </w:r>
    </w:p>
    <w:p w14:paraId="2B117A36" w14:textId="77777777" w:rsidR="00217326" w:rsidRDefault="00217326">
      <w:pPr>
        <w:rPr>
          <w:rFonts w:ascii="Arial" w:hAnsi="Arial" w:cs="Arial"/>
        </w:rPr>
      </w:pPr>
    </w:p>
    <w:p w14:paraId="588A3358" w14:textId="15424C52" w:rsidR="00217326" w:rsidRPr="008362CF" w:rsidRDefault="00217326">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t>[DRAFT]</w:t>
      </w:r>
      <w:r w:rsidRPr="008362CF">
        <w:rPr>
          <w:rFonts w:ascii="Arial" w:hAnsi="Arial" w:cs="Arial"/>
          <w:bCs/>
        </w:rPr>
        <w:t xml:space="preserve"> </w:t>
      </w:r>
      <w:r w:rsidR="00A457B5" w:rsidRPr="00A457B5">
        <w:rPr>
          <w:rFonts w:ascii="Arial" w:hAnsi="Arial" w:cs="Arial"/>
          <w:bCs/>
        </w:rPr>
        <w:t>LS on MDT enhancements for Network Slicing</w:t>
      </w:r>
    </w:p>
    <w:p w14:paraId="48E0ACFB" w14:textId="44752431" w:rsidR="00217326" w:rsidRPr="008362CF" w:rsidRDefault="00217326">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6E58F63E" w14:textId="2345028C" w:rsidR="00217326" w:rsidRPr="008362CF" w:rsidRDefault="00217326">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sidR="00DD104A">
        <w:rPr>
          <w:rFonts w:ascii="Arial" w:hAnsi="Arial" w:cs="Arial"/>
          <w:bCs/>
        </w:rPr>
        <w:t>R</w:t>
      </w:r>
      <w:r w:rsidRPr="008362CF">
        <w:rPr>
          <w:rFonts w:ascii="Arial" w:hAnsi="Arial" w:cs="Arial"/>
          <w:bCs/>
        </w:rPr>
        <w:t xml:space="preserve">elease </w:t>
      </w:r>
      <w:r w:rsidR="00DD104A">
        <w:rPr>
          <w:rFonts w:ascii="Arial" w:hAnsi="Arial" w:cs="Arial"/>
          <w:bCs/>
        </w:rPr>
        <w:t>19</w:t>
      </w:r>
    </w:p>
    <w:p w14:paraId="65EB994A" w14:textId="2F0E97D3" w:rsidR="00217326" w:rsidRPr="008362CF" w:rsidRDefault="00217326">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00AC5177" w:rsidRPr="00AC5177">
        <w:rPr>
          <w:rFonts w:ascii="Arial" w:hAnsi="Arial" w:cs="Arial"/>
          <w:bCs/>
        </w:rPr>
        <w:t>NR_ENDC_SON_MDT_Ph4-Core</w:t>
      </w:r>
    </w:p>
    <w:p w14:paraId="1A6493F6" w14:textId="77777777" w:rsidR="00217326" w:rsidRPr="008362CF" w:rsidRDefault="00217326">
      <w:pPr>
        <w:spacing w:after="60"/>
        <w:ind w:left="1985" w:hanging="1985"/>
        <w:rPr>
          <w:rFonts w:ascii="Arial" w:hAnsi="Arial" w:cs="Arial"/>
          <w:b/>
        </w:rPr>
      </w:pPr>
    </w:p>
    <w:p w14:paraId="1F8D034F" w14:textId="0C51DA1C" w:rsidR="00217326" w:rsidRPr="008362CF" w:rsidRDefault="00217326">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sidR="006A0B97">
        <w:rPr>
          <w:rFonts w:ascii="Arial" w:hAnsi="Arial" w:cs="Arial"/>
          <w:bCs/>
        </w:rPr>
        <w:t>[</w:t>
      </w:r>
      <w:r w:rsidR="0024400C" w:rsidRPr="008362CF">
        <w:rPr>
          <w:rFonts w:ascii="Arial" w:hAnsi="Arial" w:cs="Arial"/>
          <w:bCs/>
        </w:rPr>
        <w:t>Ericsson</w:t>
      </w:r>
      <w:r w:rsidR="001E67E1">
        <w:rPr>
          <w:rFonts w:ascii="Arial" w:hAnsi="Arial" w:cs="Arial"/>
          <w:bCs/>
        </w:rPr>
        <w:t xml:space="preserve">, </w:t>
      </w:r>
      <w:r w:rsidR="001E67E1" w:rsidRPr="001E67E1">
        <w:rPr>
          <w:rFonts w:ascii="Arial" w:hAnsi="Arial" w:cs="Arial"/>
          <w:bCs/>
        </w:rPr>
        <w:t>InterDigital</w:t>
      </w:r>
      <w:r w:rsidR="00C272A3">
        <w:rPr>
          <w:rFonts w:ascii="Arial" w:hAnsi="Arial" w:cs="Arial"/>
          <w:bCs/>
        </w:rPr>
        <w:t xml:space="preserve">, </w:t>
      </w:r>
      <w:r w:rsidR="00BD377A" w:rsidRPr="00BD377A">
        <w:rPr>
          <w:rFonts w:ascii="Arial" w:hAnsi="Arial" w:cs="Arial"/>
          <w:bCs/>
        </w:rPr>
        <w:t>Deutsche Telekom</w:t>
      </w:r>
      <w:r w:rsidR="006A0B97">
        <w:rPr>
          <w:rFonts w:ascii="Arial" w:hAnsi="Arial" w:cs="Arial"/>
          <w:bCs/>
        </w:rPr>
        <w:t>]</w:t>
      </w:r>
      <w:r w:rsidR="009C0D8F">
        <w:rPr>
          <w:rFonts w:ascii="Arial" w:hAnsi="Arial" w:cs="Arial"/>
          <w:bCs/>
        </w:rPr>
        <w:t xml:space="preserve"> </w:t>
      </w:r>
      <w:r w:rsidR="0024400C" w:rsidRPr="008362CF">
        <w:rPr>
          <w:rFonts w:ascii="Arial" w:hAnsi="Arial" w:cs="Arial"/>
          <w:bCs/>
        </w:rPr>
        <w:t>RAN3</w:t>
      </w:r>
    </w:p>
    <w:p w14:paraId="7FC4B75A" w14:textId="0ED9242A" w:rsidR="00217326" w:rsidRPr="008362CF" w:rsidRDefault="00217326">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00E70314" w:rsidRPr="00E70314">
        <w:rPr>
          <w:rFonts w:ascii="Arial" w:hAnsi="Arial" w:cs="Arial"/>
          <w:bCs/>
        </w:rPr>
        <w:t>RAN2, SA5</w:t>
      </w:r>
    </w:p>
    <w:p w14:paraId="7532C1FD" w14:textId="06ED298C" w:rsidR="00217326" w:rsidRPr="008362CF" w:rsidRDefault="00217326">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3B2905E1" w14:textId="6ABE5AE4" w:rsidR="002C089A" w:rsidRDefault="00217326" w:rsidP="001A4EDF">
      <w:pPr>
        <w:tabs>
          <w:tab w:val="left" w:pos="2268"/>
        </w:tabs>
        <w:rPr>
          <w:rFonts w:ascii="Arial" w:hAnsi="Arial" w:cs="Arial"/>
          <w:bCs/>
        </w:rPr>
      </w:pPr>
      <w:r w:rsidRPr="008362CF">
        <w:rPr>
          <w:rFonts w:ascii="Arial" w:hAnsi="Arial" w:cs="Arial"/>
          <w:b/>
        </w:rPr>
        <w:t>Contact Person:</w:t>
      </w:r>
      <w:r w:rsidRPr="008362CF">
        <w:rPr>
          <w:rFonts w:ascii="Arial" w:hAnsi="Arial" w:cs="Arial"/>
          <w:bCs/>
        </w:rPr>
        <w:tab/>
      </w:r>
      <w:r w:rsidR="00861DD5" w:rsidRPr="00861DD5">
        <w:rPr>
          <w:rFonts w:ascii="Arial" w:hAnsi="Arial" w:cs="Arial"/>
          <w:bCs/>
        </w:rPr>
        <w:t>Serban Purge &lt;serban.purge@ericsson.com&gt;</w:t>
      </w:r>
    </w:p>
    <w:p w14:paraId="381671D7" w14:textId="77777777" w:rsidR="001A4EDF" w:rsidRPr="00125217" w:rsidRDefault="001A4EDF" w:rsidP="001A4EDF">
      <w:pPr>
        <w:tabs>
          <w:tab w:val="left" w:pos="2268"/>
        </w:tabs>
        <w:rPr>
          <w:rFonts w:ascii="Arial" w:hAnsi="Arial" w:cs="Arial"/>
          <w:b/>
          <w:lang w:val="en-US"/>
        </w:rPr>
      </w:pPr>
    </w:p>
    <w:p w14:paraId="2FD3608E" w14:textId="77777777" w:rsidR="00943439" w:rsidRDefault="00943439" w:rsidP="00943439">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sidR="004B44CA">
        <w:rPr>
          <w:rFonts w:ascii="Arial" w:hAnsi="Arial" w:cs="Arial"/>
          <w:b/>
        </w:rPr>
        <w:t>:</w:t>
      </w:r>
      <w:r w:rsidR="004B44CA">
        <w:rPr>
          <w:rFonts w:ascii="Arial" w:hAnsi="Arial" w:cs="Arial"/>
          <w:b/>
        </w:rPr>
        <w:tab/>
      </w:r>
      <w:r w:rsidRPr="00943439">
        <w:rPr>
          <w:rFonts w:ascii="Arial" w:hAnsi="Arial" w:cs="Arial"/>
          <w:bCs/>
        </w:rPr>
        <w:t xml:space="preserve">3GPP Liaisons Coordinator, </w:t>
      </w:r>
      <w:hyperlink r:id="rId11" w:history="1">
        <w:r w:rsidRPr="00A51ACF">
          <w:rPr>
            <w:rStyle w:val="Hyperlink"/>
            <w:rFonts w:ascii="Arial" w:hAnsi="Arial" w:cs="Arial"/>
            <w:bCs/>
          </w:rPr>
          <w:t>3GPPLiaison@etsi.org</w:t>
        </w:r>
      </w:hyperlink>
    </w:p>
    <w:p w14:paraId="5B2BFCEE" w14:textId="77777777" w:rsidR="00943439" w:rsidRDefault="00943439">
      <w:pPr>
        <w:spacing w:after="60"/>
        <w:ind w:left="1985" w:hanging="1985"/>
        <w:rPr>
          <w:rFonts w:ascii="Arial" w:hAnsi="Arial" w:cs="Arial"/>
          <w:b/>
        </w:rPr>
      </w:pPr>
    </w:p>
    <w:p w14:paraId="41930C07" w14:textId="1E696C49" w:rsidR="00217326" w:rsidRPr="008362CF" w:rsidRDefault="00217326">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sidR="00125217">
        <w:rPr>
          <w:rFonts w:ascii="Arial" w:hAnsi="Arial" w:cs="Arial"/>
          <w:bCs/>
        </w:rPr>
        <w:t>R3-24MCXI</w:t>
      </w:r>
    </w:p>
    <w:p w14:paraId="41415304" w14:textId="77777777" w:rsidR="00217326" w:rsidRPr="008362CF" w:rsidRDefault="00217326">
      <w:pPr>
        <w:pBdr>
          <w:bottom w:val="single" w:sz="4" w:space="1" w:color="auto"/>
        </w:pBdr>
        <w:rPr>
          <w:rFonts w:ascii="Arial" w:hAnsi="Arial" w:cs="Arial"/>
        </w:rPr>
      </w:pPr>
    </w:p>
    <w:p w14:paraId="021A9E91" w14:textId="77777777" w:rsidR="00217326" w:rsidRPr="008362CF" w:rsidRDefault="00217326">
      <w:pPr>
        <w:rPr>
          <w:rFonts w:ascii="Arial" w:hAnsi="Arial" w:cs="Arial"/>
        </w:rPr>
      </w:pPr>
    </w:p>
    <w:p w14:paraId="5241D98C" w14:textId="77777777" w:rsidR="00217326" w:rsidRPr="008362CF" w:rsidRDefault="00217326">
      <w:pPr>
        <w:spacing w:after="120"/>
        <w:rPr>
          <w:rFonts w:ascii="Arial" w:hAnsi="Arial" w:cs="Arial"/>
          <w:b/>
        </w:rPr>
      </w:pPr>
      <w:r w:rsidRPr="008362CF">
        <w:rPr>
          <w:rFonts w:ascii="Arial" w:hAnsi="Arial" w:cs="Arial"/>
          <w:b/>
        </w:rPr>
        <w:t>1. Overall Description:</w:t>
      </w:r>
    </w:p>
    <w:p w14:paraId="7C290A36" w14:textId="4B0D0FF6" w:rsidR="00071AEB" w:rsidRPr="00071AEB" w:rsidRDefault="00071AEB" w:rsidP="00071AEB">
      <w:pPr>
        <w:pStyle w:val="Header"/>
        <w:rPr>
          <w:rFonts w:ascii="Arial" w:hAnsi="Arial" w:cs="Arial"/>
        </w:rPr>
      </w:pPr>
      <w:r w:rsidRPr="00071AEB">
        <w:rPr>
          <w:rFonts w:ascii="Arial" w:hAnsi="Arial" w:cs="Arial"/>
        </w:rPr>
        <w:t xml:space="preserve">RAN3 would like to inform RAN2 and SA5 about progress achieved so far on MDT for </w:t>
      </w:r>
      <w:r>
        <w:rPr>
          <w:rFonts w:ascii="Arial" w:hAnsi="Arial" w:cs="Arial"/>
        </w:rPr>
        <w:t>Network Slicing</w:t>
      </w:r>
      <w:r w:rsidRPr="00071AEB">
        <w:rPr>
          <w:rFonts w:ascii="Arial" w:hAnsi="Arial" w:cs="Arial"/>
        </w:rPr>
        <w:t xml:space="preserve">. Such progress is captured in section 9.3.1.169 of the endorsed </w:t>
      </w:r>
      <w:r w:rsidR="00600B1A">
        <w:rPr>
          <w:rFonts w:ascii="Arial" w:hAnsi="Arial" w:cs="Arial"/>
        </w:rPr>
        <w:t xml:space="preserve">Text Proposal for the SON </w:t>
      </w:r>
      <w:r w:rsidR="0087114D">
        <w:rPr>
          <w:rFonts w:ascii="Arial" w:hAnsi="Arial" w:cs="Arial"/>
        </w:rPr>
        <w:t>B</w:t>
      </w:r>
      <w:r w:rsidRPr="00071AEB">
        <w:rPr>
          <w:rFonts w:ascii="Arial" w:hAnsi="Arial" w:cs="Arial"/>
        </w:rPr>
        <w:t>aseline CR to TS38.</w:t>
      </w:r>
      <w:r w:rsidR="00C3056F">
        <w:rPr>
          <w:rFonts w:ascii="Arial" w:hAnsi="Arial" w:cs="Arial"/>
        </w:rPr>
        <w:t>413</w:t>
      </w:r>
      <w:r w:rsidRPr="00071AEB">
        <w:rPr>
          <w:rFonts w:ascii="Arial" w:hAnsi="Arial" w:cs="Arial"/>
        </w:rPr>
        <w:t>, attached.</w:t>
      </w:r>
    </w:p>
    <w:p w14:paraId="207BC28B" w14:textId="0A5006A9" w:rsidR="00217326" w:rsidRDefault="00071AEB" w:rsidP="00071AEB">
      <w:pPr>
        <w:pStyle w:val="Header"/>
        <w:tabs>
          <w:tab w:val="clear" w:pos="4153"/>
          <w:tab w:val="clear" w:pos="8306"/>
        </w:tabs>
        <w:rPr>
          <w:rFonts w:ascii="Arial" w:hAnsi="Arial" w:cs="Arial"/>
        </w:rPr>
      </w:pPr>
      <w:r w:rsidRPr="00071AEB">
        <w:rPr>
          <w:rFonts w:ascii="Arial" w:hAnsi="Arial" w:cs="Arial"/>
        </w:rPr>
        <w:t xml:space="preserve">The work RAN3 has carried out was mainly focussed on </w:t>
      </w:r>
      <w:r w:rsidR="006C00E2">
        <w:rPr>
          <w:rFonts w:ascii="Arial" w:hAnsi="Arial" w:cs="Arial"/>
        </w:rPr>
        <w:t>extending the</w:t>
      </w:r>
      <w:r w:rsidRPr="00071AEB">
        <w:rPr>
          <w:rFonts w:ascii="Arial" w:hAnsi="Arial" w:cs="Arial"/>
        </w:rPr>
        <w:t xml:space="preserve"> MDT area scope information to account for </w:t>
      </w:r>
      <w:r w:rsidR="002C15DA">
        <w:rPr>
          <w:rFonts w:ascii="Arial" w:hAnsi="Arial" w:cs="Arial"/>
        </w:rPr>
        <w:t>N</w:t>
      </w:r>
      <w:r w:rsidRPr="00071AEB">
        <w:rPr>
          <w:rFonts w:ascii="Arial" w:hAnsi="Arial" w:cs="Arial"/>
        </w:rPr>
        <w:t>etwork</w:t>
      </w:r>
      <w:r w:rsidR="002C15DA">
        <w:rPr>
          <w:rFonts w:ascii="Arial" w:hAnsi="Arial" w:cs="Arial"/>
        </w:rPr>
        <w:t xml:space="preserve"> Slices</w:t>
      </w:r>
      <w:r w:rsidRPr="00071AEB">
        <w:rPr>
          <w:rFonts w:ascii="Arial" w:hAnsi="Arial" w:cs="Arial"/>
        </w:rPr>
        <w:t xml:space="preserve">. RAN3 would like to </w:t>
      </w:r>
      <w:r w:rsidR="00325F6D" w:rsidRPr="00325F6D">
        <w:rPr>
          <w:rFonts w:ascii="Arial" w:hAnsi="Arial" w:cs="Arial"/>
        </w:rPr>
        <w:t>to emphasise</w:t>
      </w:r>
      <w:r w:rsidRPr="00071AEB">
        <w:rPr>
          <w:rFonts w:ascii="Arial" w:hAnsi="Arial" w:cs="Arial"/>
        </w:rPr>
        <w:t xml:space="preserve"> that, </w:t>
      </w:r>
      <w:proofErr w:type="gramStart"/>
      <w:r w:rsidRPr="00071AEB">
        <w:rPr>
          <w:rFonts w:ascii="Arial" w:hAnsi="Arial" w:cs="Arial"/>
        </w:rPr>
        <w:t>in order to</w:t>
      </w:r>
      <w:proofErr w:type="gramEnd"/>
      <w:r w:rsidRPr="00071AEB">
        <w:rPr>
          <w:rFonts w:ascii="Arial" w:hAnsi="Arial" w:cs="Arial"/>
        </w:rPr>
        <w:t xml:space="preserve"> cater for support of </w:t>
      </w:r>
      <w:r w:rsidR="002C15DA">
        <w:rPr>
          <w:rFonts w:ascii="Arial" w:hAnsi="Arial" w:cs="Arial"/>
        </w:rPr>
        <w:t>Net</w:t>
      </w:r>
      <w:r w:rsidR="00964600">
        <w:rPr>
          <w:rFonts w:ascii="Arial" w:hAnsi="Arial" w:cs="Arial"/>
        </w:rPr>
        <w:t>w</w:t>
      </w:r>
      <w:r w:rsidR="002C15DA">
        <w:rPr>
          <w:rFonts w:ascii="Arial" w:hAnsi="Arial" w:cs="Arial"/>
        </w:rPr>
        <w:t>ork Slices</w:t>
      </w:r>
      <w:r w:rsidRPr="00071AEB">
        <w:rPr>
          <w:rFonts w:ascii="Arial" w:hAnsi="Arial" w:cs="Arial"/>
        </w:rPr>
        <w:t xml:space="preserve">, a list of up to </w:t>
      </w:r>
      <w:r w:rsidR="006C00E2">
        <w:rPr>
          <w:rFonts w:ascii="Arial" w:hAnsi="Arial" w:cs="Arial"/>
        </w:rPr>
        <w:t>1024</w:t>
      </w:r>
      <w:r w:rsidRPr="00071AEB">
        <w:rPr>
          <w:rFonts w:ascii="Arial" w:hAnsi="Arial" w:cs="Arial"/>
        </w:rPr>
        <w:t xml:space="preserve"> </w:t>
      </w:r>
      <w:r w:rsidR="006C00E2">
        <w:rPr>
          <w:rFonts w:ascii="Arial" w:hAnsi="Arial" w:cs="Arial"/>
        </w:rPr>
        <w:t>Network Slices</w:t>
      </w:r>
      <w:r w:rsidRPr="00071AEB">
        <w:rPr>
          <w:rFonts w:ascii="Arial" w:hAnsi="Arial" w:cs="Arial"/>
        </w:rPr>
        <w:t xml:space="preserve"> has been added to the MDT Area Scope.</w:t>
      </w:r>
    </w:p>
    <w:p w14:paraId="19CD7176" w14:textId="77777777" w:rsidR="006C00E2" w:rsidRPr="008362CF" w:rsidRDefault="006C00E2" w:rsidP="00071AEB">
      <w:pPr>
        <w:pStyle w:val="Header"/>
        <w:tabs>
          <w:tab w:val="clear" w:pos="4153"/>
          <w:tab w:val="clear" w:pos="8306"/>
        </w:tabs>
        <w:rPr>
          <w:rFonts w:ascii="Arial" w:hAnsi="Arial" w:cs="Arial"/>
        </w:rPr>
      </w:pPr>
    </w:p>
    <w:p w14:paraId="46E300A0" w14:textId="77777777" w:rsidR="00217326" w:rsidRDefault="00217326">
      <w:pPr>
        <w:spacing w:after="120"/>
        <w:rPr>
          <w:rFonts w:ascii="Arial" w:hAnsi="Arial" w:cs="Arial"/>
          <w:b/>
        </w:rPr>
      </w:pPr>
      <w:r w:rsidRPr="008362CF">
        <w:rPr>
          <w:rFonts w:ascii="Arial" w:hAnsi="Arial" w:cs="Arial"/>
          <w:b/>
        </w:rPr>
        <w:t>2. Actions:</w:t>
      </w:r>
    </w:p>
    <w:p w14:paraId="6B862AF5" w14:textId="77777777" w:rsidR="003E7ABC" w:rsidRPr="00CA53C7" w:rsidRDefault="003E7ABC" w:rsidP="003E7AB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r w:rsidRPr="00CA53C7">
        <w:rPr>
          <w:rFonts w:ascii="Arial" w:eastAsia="SimSun" w:hAnsi="Arial" w:cs="Arial"/>
          <w:b/>
          <w:lang w:eastAsia="en-GB"/>
        </w:rPr>
        <w:t xml:space="preserve"> </w:t>
      </w:r>
      <w:r>
        <w:rPr>
          <w:rFonts w:ascii="Arial" w:eastAsia="SimSun" w:hAnsi="Arial" w:cs="Arial"/>
          <w:b/>
          <w:lang w:eastAsia="en-GB"/>
        </w:rPr>
        <w:t>and SA5</w:t>
      </w:r>
    </w:p>
    <w:p w14:paraId="152AED38" w14:textId="4F51C928" w:rsidR="003E7ABC" w:rsidRPr="00CA53C7" w:rsidRDefault="003E7ABC" w:rsidP="003E7ABC">
      <w:pPr>
        <w:overflowPunct w:val="0"/>
        <w:autoSpaceDE w:val="0"/>
        <w:autoSpaceDN w:val="0"/>
        <w:adjustRightInd w:val="0"/>
        <w:spacing w:after="120"/>
        <w:ind w:left="993" w:hanging="993"/>
        <w:textAlignment w:val="baseline"/>
        <w:rPr>
          <w:rFonts w:ascii="Arial" w:eastAsia="SimSun" w:hAnsi="Arial" w:cs="Arial"/>
          <w:lang w:eastAsia="en-GB"/>
        </w:rPr>
      </w:pPr>
      <w:r w:rsidRPr="00CA53C7">
        <w:rPr>
          <w:rFonts w:ascii="Arial" w:eastAsia="SimSun" w:hAnsi="Arial" w:cs="Arial"/>
          <w:b/>
          <w:lang w:eastAsia="en-GB"/>
        </w:rPr>
        <w:t xml:space="preserve">ACTION: </w:t>
      </w:r>
      <w:r w:rsidRPr="00CA53C7">
        <w:rPr>
          <w:rFonts w:ascii="Arial" w:eastAsia="SimSun" w:hAnsi="Arial" w:cs="Arial"/>
          <w:b/>
          <w:lang w:eastAsia="en-GB"/>
        </w:rPr>
        <w:tab/>
      </w:r>
      <w:r w:rsidRPr="00401134">
        <w:rPr>
          <w:rFonts w:ascii="Arial" w:eastAsia="SimSun" w:hAnsi="Arial" w:cs="Arial"/>
          <w:b/>
          <w:bCs/>
          <w:lang w:eastAsia="en-GB"/>
        </w:rPr>
        <w:t xml:space="preserve">RAN3 would like to ask </w:t>
      </w:r>
      <w:r>
        <w:rPr>
          <w:rFonts w:ascii="Arial" w:eastAsia="SimSun" w:hAnsi="Arial" w:cs="Arial"/>
          <w:b/>
          <w:bCs/>
          <w:lang w:eastAsia="en-GB"/>
        </w:rPr>
        <w:t>RAN2 and SA5 to take the above into account, to apply corresponding modification to their specifications, if needed, and to provide feedback on the progress achieved so far on MDT for N</w:t>
      </w:r>
      <w:r w:rsidR="00281050">
        <w:rPr>
          <w:rFonts w:ascii="Arial" w:eastAsia="SimSun" w:hAnsi="Arial" w:cs="Arial"/>
          <w:b/>
          <w:bCs/>
          <w:lang w:eastAsia="en-GB"/>
        </w:rPr>
        <w:t>etwork Slicing</w:t>
      </w:r>
      <w:r>
        <w:rPr>
          <w:rFonts w:ascii="Arial" w:eastAsia="SimSun" w:hAnsi="Arial" w:cs="Arial"/>
          <w:b/>
          <w:bCs/>
          <w:lang w:eastAsia="en-GB"/>
        </w:rPr>
        <w:t>, if any</w:t>
      </w:r>
    </w:p>
    <w:p w14:paraId="6B011C45" w14:textId="77777777" w:rsidR="00217326" w:rsidRDefault="00217326">
      <w:pPr>
        <w:spacing w:after="120"/>
        <w:ind w:left="993" w:hanging="993"/>
        <w:rPr>
          <w:rFonts w:ascii="Arial" w:hAnsi="Arial" w:cs="Arial"/>
        </w:rPr>
      </w:pPr>
    </w:p>
    <w:p w14:paraId="24A6770F" w14:textId="77777777" w:rsidR="00217326" w:rsidRDefault="00217326">
      <w:pPr>
        <w:spacing w:after="120"/>
        <w:rPr>
          <w:rFonts w:ascii="Arial" w:hAnsi="Arial" w:cs="Arial"/>
          <w:b/>
        </w:rPr>
      </w:pPr>
      <w:r>
        <w:rPr>
          <w:rFonts w:ascii="Arial" w:hAnsi="Arial" w:cs="Arial"/>
          <w:b/>
        </w:rPr>
        <w:t>3. Date of Next TSG-</w:t>
      </w:r>
      <w:r w:rsidR="00360E27">
        <w:rPr>
          <w:rFonts w:ascii="Arial" w:hAnsi="Arial" w:cs="Arial"/>
          <w:b/>
        </w:rPr>
        <w:t>RAN3</w:t>
      </w:r>
      <w:r>
        <w:rPr>
          <w:rFonts w:ascii="Arial" w:hAnsi="Arial" w:cs="Arial"/>
          <w:b/>
        </w:rPr>
        <w:t xml:space="preserve"> Meetings:</w:t>
      </w:r>
    </w:p>
    <w:p w14:paraId="213234D2" w14:textId="77777777" w:rsidR="00406A8B" w:rsidRDefault="00406A8B" w:rsidP="00406A8B">
      <w:pPr>
        <w:tabs>
          <w:tab w:val="left" w:pos="3119"/>
        </w:tabs>
        <w:spacing w:after="120"/>
        <w:ind w:left="2268" w:hanging="2268"/>
        <w:rPr>
          <w:rFonts w:ascii="Arial" w:hAnsi="Arial" w:cs="Arial"/>
          <w:bCs/>
        </w:rPr>
      </w:pPr>
      <w:r>
        <w:rPr>
          <w:rFonts w:ascii="Arial" w:hAnsi="Arial" w:cs="Arial"/>
          <w:bCs/>
        </w:rPr>
        <w:t>TSG-RAN3 Meeting #125</w:t>
      </w:r>
      <w:r>
        <w:rPr>
          <w:rFonts w:ascii="Arial" w:hAnsi="Arial" w:cs="Arial"/>
          <w:bCs/>
        </w:rPr>
        <w:tab/>
        <w:t>19-23 August 2024</w:t>
      </w:r>
      <w:r>
        <w:rPr>
          <w:rFonts w:ascii="Arial" w:hAnsi="Arial" w:cs="Arial"/>
          <w:bCs/>
        </w:rPr>
        <w:tab/>
      </w:r>
      <w:r>
        <w:rPr>
          <w:rFonts w:ascii="Arial" w:hAnsi="Arial" w:cs="Arial"/>
          <w:bCs/>
        </w:rPr>
        <w:tab/>
      </w:r>
      <w:r>
        <w:rPr>
          <w:rFonts w:ascii="Arial" w:hAnsi="Arial" w:cs="Arial"/>
          <w:bCs/>
        </w:rPr>
        <w:tab/>
        <w:t>Maastricht, The Netherlands</w:t>
      </w:r>
    </w:p>
    <w:p w14:paraId="1E2122E0" w14:textId="77777777" w:rsidR="00396B0F" w:rsidRDefault="00396B0F" w:rsidP="00396B0F">
      <w:pPr>
        <w:tabs>
          <w:tab w:val="left" w:pos="3119"/>
        </w:tabs>
        <w:spacing w:after="120"/>
        <w:ind w:left="2268" w:hanging="2268"/>
        <w:rPr>
          <w:rFonts w:ascii="Arial" w:hAnsi="Arial" w:cs="Arial"/>
          <w:bCs/>
        </w:rPr>
      </w:pPr>
      <w:r>
        <w:rPr>
          <w:rFonts w:ascii="Arial" w:hAnsi="Arial" w:cs="Arial"/>
          <w:bCs/>
        </w:rPr>
        <w:t>TSG-RAN3 Meeting #125bis</w:t>
      </w:r>
      <w:r>
        <w:rPr>
          <w:rFonts w:ascii="Arial" w:hAnsi="Arial" w:cs="Arial"/>
          <w:bCs/>
        </w:rPr>
        <w:tab/>
        <w:t>14-18 October 2024</w:t>
      </w:r>
      <w:r>
        <w:rPr>
          <w:rFonts w:ascii="Arial" w:hAnsi="Arial" w:cs="Arial"/>
          <w:bCs/>
        </w:rPr>
        <w:tab/>
      </w:r>
      <w:r>
        <w:rPr>
          <w:rFonts w:ascii="Arial" w:hAnsi="Arial" w:cs="Arial"/>
          <w:bCs/>
        </w:rPr>
        <w:tab/>
      </w:r>
      <w:r>
        <w:rPr>
          <w:rFonts w:ascii="Arial" w:hAnsi="Arial" w:cs="Arial"/>
          <w:bCs/>
        </w:rPr>
        <w:tab/>
        <w:t>TBC, China</w:t>
      </w:r>
    </w:p>
    <w:sectPr w:rsidR="00396B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0229A" w14:textId="77777777" w:rsidR="00CC0C4D" w:rsidRDefault="00CC0C4D">
      <w:r>
        <w:separator/>
      </w:r>
    </w:p>
  </w:endnote>
  <w:endnote w:type="continuationSeparator" w:id="0">
    <w:p w14:paraId="112133E1" w14:textId="77777777" w:rsidR="00CC0C4D" w:rsidRDefault="00CC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A2E5" w14:textId="77777777" w:rsidR="00CC0C4D" w:rsidRDefault="00CC0C4D">
      <w:r>
        <w:separator/>
      </w:r>
    </w:p>
  </w:footnote>
  <w:footnote w:type="continuationSeparator" w:id="0">
    <w:p w14:paraId="38B38E22" w14:textId="77777777" w:rsidR="00CC0C4D" w:rsidRDefault="00CC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83557072">
    <w:abstractNumId w:val="3"/>
  </w:num>
  <w:num w:numId="2" w16cid:durableId="1721124399">
    <w:abstractNumId w:val="2"/>
  </w:num>
  <w:num w:numId="3" w16cid:durableId="872958945">
    <w:abstractNumId w:val="1"/>
  </w:num>
  <w:num w:numId="4" w16cid:durableId="11136717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71552"/>
    <w:rsid w:val="00071AEB"/>
    <w:rsid w:val="00087CE4"/>
    <w:rsid w:val="000A4C6D"/>
    <w:rsid w:val="000B2C56"/>
    <w:rsid w:val="000B5A67"/>
    <w:rsid w:val="000B66F6"/>
    <w:rsid w:val="000D0986"/>
    <w:rsid w:val="000D103C"/>
    <w:rsid w:val="000D4C8C"/>
    <w:rsid w:val="0012223E"/>
    <w:rsid w:val="00125217"/>
    <w:rsid w:val="00135237"/>
    <w:rsid w:val="00167061"/>
    <w:rsid w:val="00171EE7"/>
    <w:rsid w:val="001A4EDF"/>
    <w:rsid w:val="001A7DDC"/>
    <w:rsid w:val="001D0FA3"/>
    <w:rsid w:val="001E126C"/>
    <w:rsid w:val="001E67E1"/>
    <w:rsid w:val="001F211D"/>
    <w:rsid w:val="00217326"/>
    <w:rsid w:val="002306CF"/>
    <w:rsid w:val="00236494"/>
    <w:rsid w:val="00237DE0"/>
    <w:rsid w:val="00237E85"/>
    <w:rsid w:val="0024400C"/>
    <w:rsid w:val="00261F24"/>
    <w:rsid w:val="0026215F"/>
    <w:rsid w:val="0026723C"/>
    <w:rsid w:val="00281050"/>
    <w:rsid w:val="00283B55"/>
    <w:rsid w:val="002C089A"/>
    <w:rsid w:val="002C15DA"/>
    <w:rsid w:val="002C6C8D"/>
    <w:rsid w:val="002D4600"/>
    <w:rsid w:val="002E4CF1"/>
    <w:rsid w:val="002F2AA2"/>
    <w:rsid w:val="0032185E"/>
    <w:rsid w:val="00325F6D"/>
    <w:rsid w:val="00360E27"/>
    <w:rsid w:val="00370FCA"/>
    <w:rsid w:val="00372E13"/>
    <w:rsid w:val="0038653A"/>
    <w:rsid w:val="00393F99"/>
    <w:rsid w:val="00396B0F"/>
    <w:rsid w:val="003976ED"/>
    <w:rsid w:val="003B5025"/>
    <w:rsid w:val="003C113C"/>
    <w:rsid w:val="003C5D58"/>
    <w:rsid w:val="003E1A5C"/>
    <w:rsid w:val="003E2748"/>
    <w:rsid w:val="003E7ABC"/>
    <w:rsid w:val="003F3A8F"/>
    <w:rsid w:val="003F3D72"/>
    <w:rsid w:val="00402462"/>
    <w:rsid w:val="00406A8B"/>
    <w:rsid w:val="00422A4E"/>
    <w:rsid w:val="00436C7F"/>
    <w:rsid w:val="004572D5"/>
    <w:rsid w:val="004B3415"/>
    <w:rsid w:val="004B413D"/>
    <w:rsid w:val="004B44CA"/>
    <w:rsid w:val="004C22E0"/>
    <w:rsid w:val="004C22EB"/>
    <w:rsid w:val="004D056F"/>
    <w:rsid w:val="004E7954"/>
    <w:rsid w:val="00525BA7"/>
    <w:rsid w:val="00525E3E"/>
    <w:rsid w:val="00532CB0"/>
    <w:rsid w:val="005658C3"/>
    <w:rsid w:val="005732F4"/>
    <w:rsid w:val="005A1AC3"/>
    <w:rsid w:val="005C4511"/>
    <w:rsid w:val="005D65FA"/>
    <w:rsid w:val="005E7B23"/>
    <w:rsid w:val="00600B1A"/>
    <w:rsid w:val="00611CFF"/>
    <w:rsid w:val="00612D9C"/>
    <w:rsid w:val="00624E4B"/>
    <w:rsid w:val="00671263"/>
    <w:rsid w:val="006760C7"/>
    <w:rsid w:val="006A0B97"/>
    <w:rsid w:val="006C00E2"/>
    <w:rsid w:val="006D2B46"/>
    <w:rsid w:val="007029BC"/>
    <w:rsid w:val="007073BB"/>
    <w:rsid w:val="00730FCE"/>
    <w:rsid w:val="0076660C"/>
    <w:rsid w:val="007669C2"/>
    <w:rsid w:val="00767C29"/>
    <w:rsid w:val="00774503"/>
    <w:rsid w:val="00787CB1"/>
    <w:rsid w:val="007A0CE9"/>
    <w:rsid w:val="007A7004"/>
    <w:rsid w:val="007B1A99"/>
    <w:rsid w:val="007C6A48"/>
    <w:rsid w:val="007D16C0"/>
    <w:rsid w:val="007D1E24"/>
    <w:rsid w:val="007D5CC5"/>
    <w:rsid w:val="007D78F6"/>
    <w:rsid w:val="007D7DDD"/>
    <w:rsid w:val="007E12E9"/>
    <w:rsid w:val="007E7701"/>
    <w:rsid w:val="0080620E"/>
    <w:rsid w:val="008178C5"/>
    <w:rsid w:val="00826570"/>
    <w:rsid w:val="008362CF"/>
    <w:rsid w:val="008542D1"/>
    <w:rsid w:val="00861DD5"/>
    <w:rsid w:val="0087114D"/>
    <w:rsid w:val="0088244F"/>
    <w:rsid w:val="008B4335"/>
    <w:rsid w:val="008D22B7"/>
    <w:rsid w:val="008E75CA"/>
    <w:rsid w:val="008F3A36"/>
    <w:rsid w:val="00903DBE"/>
    <w:rsid w:val="00904DAC"/>
    <w:rsid w:val="00916A08"/>
    <w:rsid w:val="0093087A"/>
    <w:rsid w:val="009415BA"/>
    <w:rsid w:val="00943439"/>
    <w:rsid w:val="00952186"/>
    <w:rsid w:val="00964600"/>
    <w:rsid w:val="00970C42"/>
    <w:rsid w:val="00975BFD"/>
    <w:rsid w:val="00994D52"/>
    <w:rsid w:val="009A4929"/>
    <w:rsid w:val="009B67A2"/>
    <w:rsid w:val="009C0D8F"/>
    <w:rsid w:val="009C4FBC"/>
    <w:rsid w:val="00A008D8"/>
    <w:rsid w:val="00A05723"/>
    <w:rsid w:val="00A124BC"/>
    <w:rsid w:val="00A14F56"/>
    <w:rsid w:val="00A278C6"/>
    <w:rsid w:val="00A43055"/>
    <w:rsid w:val="00A457B5"/>
    <w:rsid w:val="00A57BAA"/>
    <w:rsid w:val="00A7282C"/>
    <w:rsid w:val="00A96D24"/>
    <w:rsid w:val="00AA2741"/>
    <w:rsid w:val="00AA4847"/>
    <w:rsid w:val="00AB0C29"/>
    <w:rsid w:val="00AB61CE"/>
    <w:rsid w:val="00AC4A30"/>
    <w:rsid w:val="00AC5177"/>
    <w:rsid w:val="00AD3149"/>
    <w:rsid w:val="00AF1FB5"/>
    <w:rsid w:val="00AF407C"/>
    <w:rsid w:val="00B025C2"/>
    <w:rsid w:val="00B1083B"/>
    <w:rsid w:val="00B204A3"/>
    <w:rsid w:val="00B452C3"/>
    <w:rsid w:val="00B5313B"/>
    <w:rsid w:val="00B61764"/>
    <w:rsid w:val="00B655CD"/>
    <w:rsid w:val="00B926F4"/>
    <w:rsid w:val="00B930C5"/>
    <w:rsid w:val="00BB0B7F"/>
    <w:rsid w:val="00BB5C5B"/>
    <w:rsid w:val="00BC00D0"/>
    <w:rsid w:val="00BD377A"/>
    <w:rsid w:val="00BE2FB2"/>
    <w:rsid w:val="00BE778B"/>
    <w:rsid w:val="00BF78FA"/>
    <w:rsid w:val="00C261E7"/>
    <w:rsid w:val="00C272A3"/>
    <w:rsid w:val="00C3056F"/>
    <w:rsid w:val="00C331AE"/>
    <w:rsid w:val="00C41390"/>
    <w:rsid w:val="00C45CAB"/>
    <w:rsid w:val="00C6154C"/>
    <w:rsid w:val="00C673F7"/>
    <w:rsid w:val="00C80AF8"/>
    <w:rsid w:val="00C91268"/>
    <w:rsid w:val="00CA1F03"/>
    <w:rsid w:val="00CC0C4D"/>
    <w:rsid w:val="00D20BE8"/>
    <w:rsid w:val="00D215B2"/>
    <w:rsid w:val="00D24D4D"/>
    <w:rsid w:val="00D32DCF"/>
    <w:rsid w:val="00D630E1"/>
    <w:rsid w:val="00D70FA9"/>
    <w:rsid w:val="00DA7A52"/>
    <w:rsid w:val="00DB141C"/>
    <w:rsid w:val="00DB4F6D"/>
    <w:rsid w:val="00DC36BA"/>
    <w:rsid w:val="00DD104A"/>
    <w:rsid w:val="00DF523E"/>
    <w:rsid w:val="00E1052D"/>
    <w:rsid w:val="00E343EC"/>
    <w:rsid w:val="00E66EFC"/>
    <w:rsid w:val="00E70314"/>
    <w:rsid w:val="00EA36F6"/>
    <w:rsid w:val="00EC2121"/>
    <w:rsid w:val="00EE0509"/>
    <w:rsid w:val="00EF5460"/>
    <w:rsid w:val="00EF7051"/>
    <w:rsid w:val="00F017CC"/>
    <w:rsid w:val="00F23261"/>
    <w:rsid w:val="00F26B72"/>
    <w:rsid w:val="00FA50D1"/>
    <w:rsid w:val="00FA66FD"/>
    <w:rsid w:val="00FD7C3A"/>
    <w:rsid w:val="00FE11D3"/>
    <w:rsid w:val="00FE3EE2"/>
    <w:rsid w:val="00FF3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976C9"/>
  <w15:chartTrackingRefBased/>
  <w15:docId w15:val="{E0F5A244-F89B-486B-A74B-E598F248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character" w:styleId="Mention">
    <w:name w:val="Mention"/>
    <w:uiPriority w:val="99"/>
    <w:semiHidden/>
    <w:unhideWhenUsed/>
    <w:rsid w:val="0076660C"/>
    <w:rPr>
      <w:color w:val="2B579A"/>
      <w:shd w:val="clear" w:color="auto" w:fill="E6E6E6"/>
    </w:rPr>
  </w:style>
  <w:style w:type="character" w:styleId="UnresolvedMention">
    <w:name w:val="Unresolved Mention"/>
    <w:uiPriority w:val="99"/>
    <w:semiHidden/>
    <w:unhideWhenUsed/>
    <w:rsid w:val="00943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2A464-249D-4782-9E01-C94D0CDA37CE}">
  <ds:schemaRefs>
    <ds:schemaRef ds:uri="http://schemas.openxmlformats.org/officeDocument/2006/bibliography"/>
  </ds:schemaRefs>
</ds:datastoreItem>
</file>

<file path=customXml/itemProps2.xml><?xml version="1.0" encoding="utf-8"?>
<ds:datastoreItem xmlns:ds="http://schemas.openxmlformats.org/officeDocument/2006/customXml" ds:itemID="{C320B0D7-F03F-477D-AFA5-D43B98129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B8079-0FE7-4E69-A84F-0706878C60CD}">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7DE120D-365A-41F5-BB11-A14EB72BF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217</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36</cp:revision>
  <cp:lastPrinted>2002-04-23T07:10:00Z</cp:lastPrinted>
  <dcterms:created xsi:type="dcterms:W3CDTF">2024-05-07T13:54:00Z</dcterms:created>
  <dcterms:modified xsi:type="dcterms:W3CDTF">2024-05-09T15:45:00Z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37861d5e-d9a3-4647-a9dc-a57cf7c232d8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